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31BE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C31BE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C31BE5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C31B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C31BE5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C31BE5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BE5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C31BE5" w:rsidRDefault="00006C05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Профессиональн</w:t>
      </w:r>
      <w:r w:rsidR="001D7BA4">
        <w:rPr>
          <w:rFonts w:ascii="Times New Roman" w:hAnsi="Times New Roman" w:cs="Times New Roman"/>
          <w:sz w:val="24"/>
          <w:szCs w:val="24"/>
        </w:rPr>
        <w:t>-ориентированный</w:t>
      </w:r>
      <w:r w:rsidRPr="00C31BE5">
        <w:rPr>
          <w:rFonts w:ascii="Times New Roman" w:hAnsi="Times New Roman" w:cs="Times New Roman"/>
          <w:sz w:val="24"/>
          <w:szCs w:val="24"/>
        </w:rPr>
        <w:t xml:space="preserve"> </w:t>
      </w:r>
      <w:r w:rsidR="0024202B" w:rsidRPr="00C31BE5">
        <w:rPr>
          <w:rFonts w:ascii="Times New Roman" w:hAnsi="Times New Roman" w:cs="Times New Roman"/>
          <w:sz w:val="24"/>
          <w:szCs w:val="24"/>
        </w:rPr>
        <w:t>и</w:t>
      </w:r>
      <w:r w:rsidRPr="00C31BE5">
        <w:rPr>
          <w:rFonts w:ascii="Times New Roman" w:hAnsi="Times New Roman" w:cs="Times New Roman"/>
          <w:sz w:val="24"/>
          <w:szCs w:val="24"/>
        </w:rPr>
        <w:t>ностранный язык (английский)</w:t>
      </w:r>
    </w:p>
    <w:p w:rsidR="00CA6414" w:rsidRPr="00C31BE5" w:rsidRDefault="001D7BA4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ний</w:t>
      </w:r>
      <w:r w:rsidR="00A76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 w:rsidRPr="00C31B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C31B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5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C31BE5" w:rsidTr="00B0456A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C31BE5" w:rsidTr="00B0456A">
        <w:trPr>
          <w:trHeight w:val="265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1BDC" w:rsidRDefault="00081BDC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="004F41B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YaI 220</w:t>
            </w:r>
            <w:r w:rsidR="00DD2F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1D7BA4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-ориентированный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31BE5" w:rsidTr="00B0456A">
        <w:tc>
          <w:tcPr>
            <w:tcW w:w="10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C31BE5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C31BE5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EC1EB6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31BE5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4253"/>
        <w:gridCol w:w="3969"/>
        <w:gridCol w:w="2693"/>
      </w:tblGrid>
      <w:tr w:rsidR="00C86CB2" w:rsidRPr="00C31BE5" w:rsidTr="000A159B">
        <w:tc>
          <w:tcPr>
            <w:tcW w:w="425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C31BE5" w:rsidTr="000A159B">
        <w:tc>
          <w:tcPr>
            <w:tcW w:w="4253" w:type="dxa"/>
          </w:tcPr>
          <w:p w:rsidR="00453CB7" w:rsidRPr="00CB56B6" w:rsidRDefault="00006C05" w:rsidP="0000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международной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деятельности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</w:tc>
        <w:tc>
          <w:tcPr>
            <w:tcW w:w="3969" w:type="dxa"/>
          </w:tcPr>
          <w:p w:rsidR="00453CB7" w:rsidRPr="00C31BE5" w:rsidRDefault="00453CB7" w:rsidP="001D7BA4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1</w:t>
            </w:r>
            <w:r w:rsidRPr="00C31BE5">
              <w:rPr>
                <w:sz w:val="24"/>
                <w:szCs w:val="24"/>
              </w:rPr>
              <w:t xml:space="preserve">. </w:t>
            </w:r>
            <w:r w:rsidR="00C33D5D" w:rsidRPr="00C31BE5">
              <w:rPr>
                <w:sz w:val="24"/>
                <w:szCs w:val="24"/>
              </w:rPr>
              <w:t xml:space="preserve">Употреблять тематическую лексику, речевые штампы, лексико-грамматические структуры, необходимые в </w:t>
            </w:r>
            <w:bookmarkStart w:id="0" w:name="_GoBack"/>
            <w:bookmarkEnd w:id="0"/>
            <w:r w:rsidR="001D7BA4">
              <w:rPr>
                <w:sz w:val="24"/>
                <w:szCs w:val="24"/>
              </w:rPr>
              <w:t>профессиональной речи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7784B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читать адаптированные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тексты по специальности; 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C31BE5" w:rsidTr="000A159B">
        <w:tc>
          <w:tcPr>
            <w:tcW w:w="4253" w:type="dxa"/>
            <w:vMerge w:val="restart"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C33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чтении текстов; </w:t>
            </w:r>
          </w:p>
        </w:tc>
        <w:tc>
          <w:tcPr>
            <w:tcW w:w="2693" w:type="dxa"/>
          </w:tcPr>
          <w:p w:rsidR="003764DA" w:rsidRPr="00C31BE5" w:rsidRDefault="004348D1" w:rsidP="007B651A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lastRenderedPageBreak/>
              <w:t>языке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ИД2.2</w:t>
            </w:r>
            <w:r w:rsidR="004348D1" w:rsidRPr="00CB5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3.</w:t>
            </w:r>
            <w:r w:rsidR="00C33D5D" w:rsidRPr="00C31BE5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C31BE5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CB56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C31BE5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4.</w:t>
            </w:r>
            <w:r w:rsidR="00C33D5D" w:rsidRPr="00C31BE5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C31BE5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092683"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C31BE5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ИД4.2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на общественно-политические темы; </w:t>
            </w:r>
          </w:p>
          <w:p w:rsidR="00453CB7" w:rsidRPr="00C31BE5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C31BE5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1D7BA4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и</w:t>
            </w:r>
            <w:r w:rsidR="00092683" w:rsidRPr="00C31BE5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C31BE5" w:rsidRDefault="00703F27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</w:t>
            </w:r>
            <w:r w:rsidR="00092683" w:rsidRPr="00C31BE5">
              <w:rPr>
                <w:rFonts w:ascii="Times New Roman" w:hAnsi="Times New Roman" w:cs="Times New Roman"/>
                <w:sz w:val="24"/>
                <w:szCs w:val="24"/>
              </w:rPr>
              <w:t>тематика в СМИ</w:t>
            </w:r>
          </w:p>
        </w:tc>
      </w:tr>
      <w:tr w:rsidR="0062767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31BE5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M. KMakisheva, G.A.Karipbayeva: English for students of International Relations, education manual.- Almaty: Kazakh university, 2020.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 w:rsidR="00581EE5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>О.А. Колыхалова. Учитесь говорить по-английски. ГуманитарныйиздательскийцентрВладос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Halliday. Amazing and extraordinary facts about Great Britain.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David &amp; Charles Book. F&amp;W, Media International LTD, 2018.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И. А. Гивенталь. Как это сказать по-английски? Москва, Флинта, Наука, 2017</w:t>
            </w:r>
          </w:p>
          <w:p w:rsidR="00F90DCF" w:rsidRPr="00C31BE5" w:rsidRDefault="00EC1EB6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C31BE5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EC1EB6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EC1EB6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C31BE5" w:rsidRDefault="00F90DCF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10" w:history="1">
              <w:r w:rsidRPr="00C31BE5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C31BE5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CA6414" w:rsidRPr="00C31BE5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C31BE5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697"/>
        <w:gridCol w:w="699"/>
        <w:gridCol w:w="889"/>
        <w:gridCol w:w="992"/>
        <w:gridCol w:w="1540"/>
      </w:tblGrid>
      <w:tr w:rsidR="00986D57" w:rsidRPr="00DD2F6E" w:rsidTr="001D7BA4">
        <w:tc>
          <w:tcPr>
            <w:tcW w:w="851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C31BE5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697" w:type="dxa"/>
          </w:tcPr>
          <w:p w:rsidR="00C31BE5" w:rsidRPr="00C31BE5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986D57" w:rsidRPr="00C31BE5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</w:t>
            </w:r>
            <w:r w:rsidR="001D7BA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hours</w:t>
            </w:r>
          </w:p>
        </w:tc>
        <w:tc>
          <w:tcPr>
            <w:tcW w:w="889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</w:p>
          <w:p w:rsidR="00986D57" w:rsidRPr="00C31BE5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C31BE5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1D7BA4" w:rsidRDefault="00CB56B6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F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orm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of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the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lesson</w:t>
            </w:r>
          </w:p>
          <w:p w:rsidR="00C01F9B" w:rsidRPr="00A76039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platform</w:t>
            </w:r>
          </w:p>
          <w:p w:rsidR="00986D57" w:rsidRPr="001D7BA4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76FDE" w:rsidRPr="001D7BA4" w:rsidTr="00A960E1">
        <w:tc>
          <w:tcPr>
            <w:tcW w:w="10046" w:type="dxa"/>
            <w:gridSpan w:val="8"/>
          </w:tcPr>
          <w:p w:rsidR="00A76FDE" w:rsidRPr="00C31BE5" w:rsidRDefault="00A76FDE" w:rsidP="001D7B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D7BA4" w:rsidRPr="001D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D7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A76FDE" w:rsidRPr="00DD2F6E" w:rsidTr="001D7BA4">
        <w:trPr>
          <w:trHeight w:val="522"/>
        </w:trPr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Origins of Central Asian (Kazakh) Diplomacy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  <w:r w:rsidR="001D7BA4" w:rsidRPr="001D7B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Vocabulary and grammar revision. Word Order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rPr>
          <w:trHeight w:val="355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A76FDE" w:rsidRPr="00DD2F6E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Art of Diplomacy</w:t>
            </w:r>
          </w:p>
          <w:p w:rsidR="00A76FDE" w:rsidRPr="00C31BE5" w:rsidRDefault="00A76FDE" w:rsidP="00A960E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A76FDE" w:rsidRPr="00DD2F6E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1D7BA4" w:rsidRPr="005C5957" w:rsidRDefault="00A76FDE" w:rsidP="001D7BA4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 Text:</w:t>
            </w:r>
            <w:r w:rsidR="001D7BA4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Actors  in  International  Relations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7B65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Phrases(At, By)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“Diplomacy and a State”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A76FDE" w:rsidRPr="00DD2F6E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Text.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2015B5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SSW:”The Role 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Diplomacy in International Relations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A76FDE" w:rsidRPr="00DD2F6E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015B5" w:rsidRPr="00C96A60" w:rsidRDefault="00A76FDE" w:rsidP="002015B5">
            <w:pPr>
              <w:autoSpaceDE w:val="0"/>
              <w:autoSpaceDN w:val="0"/>
              <w:adjustRightInd w:val="0"/>
              <w:ind w:left="-851" w:right="-62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</w:t>
            </w:r>
            <w:r w:rsidR="002015B5" w:rsidRPr="002015B5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 (T):The Role of Diplomats in Establishing International Relations.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76FDE" w:rsidRPr="00C31BE5" w:rsidTr="001D7BA4">
        <w:trPr>
          <w:trHeight w:val="351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A76FDE" w:rsidRPr="00DD2F6E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Language Problems in Diplomatic Intercourse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76FDE" w:rsidRPr="00DD2F6E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Grammar: Prepositional Phrases.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A76FDE" w:rsidRPr="00DD2F6E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015B5" w:rsidRPr="007F5BEC" w:rsidRDefault="00A76FDE" w:rsidP="002015B5">
            <w:pPr>
              <w:autoSpaceDE w:val="0"/>
              <w:autoSpaceDN w:val="0"/>
              <w:adjustRightInd w:val="0"/>
              <w:ind w:left="-85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A76FDE" w:rsidRPr="002015B5" w:rsidRDefault="002015B5" w:rsidP="002015B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5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76FDE" w:rsidRPr="00DD2F6E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Diplomacy and the News Media</w:t>
            </w:r>
          </w:p>
          <w:p w:rsidR="00A76FDE" w:rsidRPr="00C31BE5" w:rsidRDefault="00A76FDE" w:rsidP="00A96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spacing w:after="24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-10:Text: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Prepositional Phrases (Out of, Off,To)</w:t>
            </w:r>
          </w:p>
          <w:p w:rsidR="00A76FDE" w:rsidRPr="00C31BE5" w:rsidRDefault="00A76FDE" w:rsidP="00A960E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76FDE" w:rsidRPr="00C31BE5" w:rsidTr="001D7BA4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015B5" w:rsidRDefault="00A76FDE" w:rsidP="002015B5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2015B5" w:rsidRPr="002015B5" w:rsidRDefault="002015B5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Foreign Policy of  the Republic of Kazakhstan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60D77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Glossary of Diplomatic Terms</w:t>
            </w:r>
            <w:r w:rsidR="002015B5"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60D77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-14:  What is the UNO Charter? 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Speech.(Questions.)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A76FDE" w:rsidRPr="001D7BA4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Role and Place of the Republic of Kazakhstan in the UNO.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3:”Terrorizm in the world”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31BE5" w:rsidTr="001D7BA4">
        <w:tc>
          <w:tcPr>
            <w:tcW w:w="851" w:type="dxa"/>
            <w:vMerge w:val="restart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DE" w:rsidRPr="00C31BE5" w:rsidRDefault="00A76FDE" w:rsidP="00A76FD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Comments: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[С о к р а щ е н и я: ВС – вопросы для самопроверки;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A76FDE" w:rsidRPr="00C31BE5" w:rsidRDefault="00A76FDE" w:rsidP="00A76F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r>
        <w:rPr>
          <w:rFonts w:ascii="Times New Roman" w:hAnsi="Times New Roman" w:cs="Times New Roman"/>
          <w:sz w:val="24"/>
          <w:szCs w:val="24"/>
        </w:rPr>
        <w:t>PT</w:t>
      </w:r>
      <w:r w:rsidRPr="00C31BE5">
        <w:rPr>
          <w:rFonts w:ascii="Times New Roman" w:hAnsi="Times New Roman" w:cs="Times New Roman"/>
          <w:b/>
          <w:sz w:val="24"/>
          <w:szCs w:val="24"/>
        </w:rPr>
        <w:t>:</w:t>
      </w:r>
      <w:r w:rsidRPr="00C31BE5">
        <w:rPr>
          <w:rFonts w:ascii="Times New Roman" w:hAnsi="Times New Roman" w:cs="Times New Roman"/>
          <w:sz w:val="24"/>
          <w:szCs w:val="24"/>
        </w:rPr>
        <w:t xml:space="preserve">вебинар в 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MSTeams</w:t>
      </w:r>
      <w:r w:rsidRPr="00C31BE5">
        <w:rPr>
          <w:rFonts w:ascii="Times New Roman" w:hAnsi="Times New Roman" w:cs="Times New Roman"/>
          <w:sz w:val="24"/>
          <w:szCs w:val="24"/>
        </w:rPr>
        <w:t>/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31BE5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C31B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31BE5">
        <w:rPr>
          <w:rFonts w:ascii="Times New Roman" w:hAnsi="Times New Roman" w:cs="Times New Roman"/>
          <w:sz w:val="24"/>
          <w:szCs w:val="24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C3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Все материалы курса (Л, ВС,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После каждого дедлайна открываются задания следующей недели.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Задания для КР преподаватель выдает в начале вебинара.]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C31B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Преподаватель      Карипбаева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E15B8"/>
    <w:rsid w:val="000041D0"/>
    <w:rsid w:val="00004A09"/>
    <w:rsid w:val="00006C05"/>
    <w:rsid w:val="00013D74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D7BA4"/>
    <w:rsid w:val="001E3C1F"/>
    <w:rsid w:val="002015B5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08B3"/>
    <w:rsid w:val="004C2BE3"/>
    <w:rsid w:val="004F41BD"/>
    <w:rsid w:val="00506C4F"/>
    <w:rsid w:val="0052461E"/>
    <w:rsid w:val="00541D85"/>
    <w:rsid w:val="005671D4"/>
    <w:rsid w:val="00574532"/>
    <w:rsid w:val="00575A0A"/>
    <w:rsid w:val="00581303"/>
    <w:rsid w:val="00581EE5"/>
    <w:rsid w:val="00595AF8"/>
    <w:rsid w:val="005A0A66"/>
    <w:rsid w:val="005B6A18"/>
    <w:rsid w:val="005D1932"/>
    <w:rsid w:val="005E15B8"/>
    <w:rsid w:val="00610356"/>
    <w:rsid w:val="0061388D"/>
    <w:rsid w:val="00624436"/>
    <w:rsid w:val="00627674"/>
    <w:rsid w:val="006374E6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102B"/>
    <w:rsid w:val="009A3DDD"/>
    <w:rsid w:val="009B03A1"/>
    <w:rsid w:val="009B1010"/>
    <w:rsid w:val="009C2356"/>
    <w:rsid w:val="009E4420"/>
    <w:rsid w:val="00A12B69"/>
    <w:rsid w:val="00A136F9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B0456A"/>
    <w:rsid w:val="00B312AD"/>
    <w:rsid w:val="00B401C3"/>
    <w:rsid w:val="00B41DB0"/>
    <w:rsid w:val="00B544CB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60D77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879A4"/>
    <w:rsid w:val="00DC23E7"/>
    <w:rsid w:val="00DD2F6E"/>
    <w:rsid w:val="00DF5BB1"/>
    <w:rsid w:val="00E30A51"/>
    <w:rsid w:val="00E35405"/>
    <w:rsid w:val="00E41239"/>
    <w:rsid w:val="00E44BF9"/>
    <w:rsid w:val="00E52182"/>
    <w:rsid w:val="00E56117"/>
    <w:rsid w:val="00E651CB"/>
    <w:rsid w:val="00EC1EB6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863C-486E-457B-8BE0-DB12132B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216</cp:revision>
  <dcterms:created xsi:type="dcterms:W3CDTF">2019-09-18T04:08:00Z</dcterms:created>
  <dcterms:modified xsi:type="dcterms:W3CDTF">2021-01-11T06:18:00Z</dcterms:modified>
</cp:coreProperties>
</file>